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2D" w:rsidRDefault="0053402D" w:rsidP="0053402D">
      <w:pPr>
        <w:pStyle w:val="Encabezado"/>
        <w:jc w:val="center"/>
      </w:pPr>
      <w:r>
        <w:rPr>
          <w:rFonts w:ascii="Arial" w:hAnsi="Arial"/>
          <w:b/>
        </w:rPr>
        <w:t>Formas Precodificadas del Registro Público de Comercio</w:t>
      </w:r>
    </w:p>
    <w:p w:rsidR="002F1D1E" w:rsidRDefault="0053402D"/>
    <w:tbl>
      <w:tblPr>
        <w:tblW w:w="932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2"/>
        <w:gridCol w:w="900"/>
      </w:tblGrid>
      <w:tr w:rsidR="0053402D" w:rsidRPr="00E648CE" w:rsidTr="00D935A7">
        <w:trPr>
          <w:trHeight w:val="94"/>
        </w:trPr>
        <w:tc>
          <w:tcPr>
            <w:tcW w:w="8422" w:type="dxa"/>
            <w:tcBorders>
              <w:left w:val="nil"/>
            </w:tcBorders>
          </w:tcPr>
          <w:p w:rsidR="0053402D" w:rsidRPr="00E648CE" w:rsidRDefault="0053402D" w:rsidP="00D935A7">
            <w:pPr>
              <w:pStyle w:val="Ttulo6"/>
              <w:rPr>
                <w:sz w:val="28"/>
                <w:szCs w:val="28"/>
              </w:rPr>
            </w:pPr>
            <w:r w:rsidRPr="00E648CE">
              <w:rPr>
                <w:sz w:val="28"/>
                <w:szCs w:val="28"/>
              </w:rPr>
              <w:t>Constitución de Sociedad</w:t>
            </w:r>
          </w:p>
        </w:tc>
        <w:tc>
          <w:tcPr>
            <w:tcW w:w="900" w:type="dxa"/>
          </w:tcPr>
          <w:p w:rsidR="0053402D" w:rsidRPr="00E648CE" w:rsidRDefault="0053402D" w:rsidP="00D935A7">
            <w:pPr>
              <w:pStyle w:val="Ttulo6"/>
              <w:jc w:val="right"/>
              <w:rPr>
                <w:sz w:val="28"/>
                <w:szCs w:val="28"/>
              </w:rPr>
            </w:pPr>
            <w:r w:rsidRPr="00E648CE">
              <w:rPr>
                <w:sz w:val="28"/>
                <w:szCs w:val="28"/>
              </w:rPr>
              <w:t>M4</w:t>
            </w: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 w:rsidRPr="00C936C5">
        <w:rPr>
          <w:rFonts w:ascii="Arial Narrow" w:hAnsi="Arial Narrow"/>
        </w:rPr>
        <w:t>1. Sociedad Mercantil</w:t>
      </w:r>
      <w:r w:rsidRPr="00C936C5">
        <w:rPr>
          <w:rFonts w:ascii="Arial Narrow" w:hAnsi="Arial Narrow"/>
        </w:rPr>
        <w:tab/>
      </w:r>
      <w:r w:rsidRPr="00C936C5">
        <w:rPr>
          <w:rFonts w:ascii="Arial Narrow" w:hAnsi="Arial Narrow"/>
        </w:rPr>
        <w:tab/>
      </w:r>
    </w:p>
    <w:p w:rsidR="0053402D" w:rsidRPr="00C936C5" w:rsidRDefault="0053402D" w:rsidP="0053402D">
      <w:pPr>
        <w:spacing w:line="200" w:lineRule="exact"/>
        <w:rPr>
          <w:rFonts w:ascii="Arial Narrow" w:hAnsi="Arial Narrow"/>
        </w:rPr>
      </w:pPr>
      <w:bookmarkStart w:id="0" w:name="_GoBack"/>
      <w:bookmarkEnd w:id="0"/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9"/>
      </w:tblGrid>
      <w:tr w:rsidR="0053402D" w:rsidRPr="000448A2" w:rsidTr="00D935A7">
        <w:trPr>
          <w:trHeight w:val="791"/>
        </w:trPr>
        <w:tc>
          <w:tcPr>
            <w:tcW w:w="7229" w:type="dxa"/>
          </w:tcPr>
          <w:p w:rsidR="0053402D" w:rsidRPr="000448A2" w:rsidRDefault="0053402D" w:rsidP="00D935A7">
            <w:pPr>
              <w:spacing w:line="200" w:lineRule="exact"/>
              <w:rPr>
                <w:rFonts w:ascii="Arial Narrow" w:hAnsi="Arial Narrow" w:cs="Arial Narrow"/>
                <w:sz w:val="14"/>
                <w:szCs w:val="14"/>
              </w:rPr>
            </w:pPr>
          </w:p>
          <w:p w:rsidR="0053402D" w:rsidRPr="000448A2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 w:rsidRPr="000448A2">
              <w:rPr>
                <w:rFonts w:ascii="Arial Narrow" w:hAnsi="Arial Narrow" w:cs="Arial Narrow"/>
              </w:rPr>
              <w:t>Catálogo</w:t>
            </w:r>
          </w:p>
          <w:p w:rsidR="0053402D" w:rsidRPr="000448A2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  <w:p w:rsidR="0053402D" w:rsidRPr="000448A2" w:rsidRDefault="0053402D" w:rsidP="00D935A7">
            <w:pPr>
              <w:spacing w:line="200" w:lineRule="exact"/>
              <w:rPr>
                <w:rFonts w:ascii="Arial Narrow" w:hAnsi="Arial Narrow"/>
              </w:rPr>
            </w:pPr>
            <w:r w:rsidRPr="000448A2">
              <w:rPr>
                <w:rFonts w:ascii="Arial Narrow" w:hAnsi="Arial Narrow" w:cs="Arial Narrow"/>
              </w:rPr>
              <w:t xml:space="preserve">Otro </w:t>
            </w:r>
            <w:r w:rsidRPr="000448A2">
              <w:rPr>
                <w:rFonts w:ascii="Arial Narrow" w:hAnsi="Arial Narrow" w:cs="Arial Narrow"/>
                <w:sz w:val="18"/>
                <w:szCs w:val="18"/>
              </w:rPr>
              <w:t>(no incluida en la clasificación anterior)</w:t>
            </w:r>
            <w:r w:rsidRPr="000448A2">
              <w:rPr>
                <w:rFonts w:ascii="Arial Narrow" w:hAnsi="Arial Narrow" w:cs="Arial Narrow"/>
              </w:rPr>
              <w:t xml:space="preserve"> :____________________</w:t>
            </w:r>
          </w:p>
        </w:tc>
      </w:tr>
    </w:tbl>
    <w:p w:rsidR="0053402D" w:rsidRPr="00C936C5" w:rsidRDefault="0053402D" w:rsidP="0053402D">
      <w:pPr>
        <w:spacing w:line="200" w:lineRule="exact"/>
        <w:rPr>
          <w:rFonts w:ascii="Arial Narrow" w:hAnsi="Arial Narrow"/>
        </w:rPr>
      </w:pPr>
      <w:r w:rsidRPr="00C936C5">
        <w:rPr>
          <w:rFonts w:ascii="Arial Narrow" w:hAnsi="Arial Narrow"/>
        </w:rPr>
        <w:tab/>
      </w:r>
      <w:r w:rsidRPr="00C936C5">
        <w:rPr>
          <w:rFonts w:ascii="Arial Narrow" w:hAnsi="Arial Narrow"/>
        </w:rPr>
        <w:tab/>
      </w:r>
    </w:p>
    <w:p w:rsidR="0053402D" w:rsidRDefault="0053402D" w:rsidP="0053402D"/>
    <w:tbl>
      <w:tblPr>
        <w:tblpPr w:leftFromText="141" w:rightFromText="141" w:vertAnchor="text" w:horzAnchor="margin" w:tblpX="212" w:tblpY="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746"/>
        <w:gridCol w:w="900"/>
      </w:tblGrid>
      <w:tr w:rsidR="0053402D" w:rsidTr="00D935A7">
        <w:tc>
          <w:tcPr>
            <w:tcW w:w="2854" w:type="dxa"/>
          </w:tcPr>
          <w:p w:rsidR="0053402D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Modalidad de capital variable:</w:t>
            </w:r>
          </w:p>
        </w:tc>
        <w:tc>
          <w:tcPr>
            <w:tcW w:w="746" w:type="dxa"/>
          </w:tcPr>
          <w:p w:rsidR="0053402D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○SI</w:t>
            </w:r>
          </w:p>
        </w:tc>
        <w:tc>
          <w:tcPr>
            <w:tcW w:w="900" w:type="dxa"/>
            <w:tcBorders>
              <w:left w:val="nil"/>
            </w:tcBorders>
          </w:tcPr>
          <w:p w:rsidR="0053402D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○NO </w:t>
            </w:r>
          </w:p>
        </w:tc>
      </w:tr>
    </w:tbl>
    <w:p w:rsidR="0053402D" w:rsidRDefault="0053402D" w:rsidP="0053402D">
      <w:r>
        <w:tab/>
      </w:r>
    </w:p>
    <w:p w:rsidR="0053402D" w:rsidRPr="00D52152" w:rsidRDefault="0053402D" w:rsidP="0053402D"/>
    <w:p w:rsidR="0053402D" w:rsidRDefault="0053402D" w:rsidP="0053402D">
      <w:pPr>
        <w:tabs>
          <w:tab w:val="left" w:pos="7318"/>
        </w:tabs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</w:r>
    </w:p>
    <w:p w:rsidR="0053402D" w:rsidRDefault="0053402D" w:rsidP="0053402D">
      <w:pPr>
        <w:spacing w:line="200" w:lineRule="exact"/>
        <w:rPr>
          <w:rFonts w:ascii="Arial Narrow" w:hAnsi="Arial Narrow" w:cs="Arial Narrow"/>
          <w:sz w:val="26"/>
          <w:szCs w:val="26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 xml:space="preserve">2. Por Instrumento. No._________ Volumen_________ Libro___________ 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>3. De fecha 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>4. Formalizado ante: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tbl>
      <w:tblPr>
        <w:tblpPr w:leftFromText="141" w:rightFromText="141" w:vertAnchor="text" w:horzAnchor="page" w:tblpX="3697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827"/>
        <w:gridCol w:w="236"/>
        <w:gridCol w:w="1812"/>
        <w:gridCol w:w="236"/>
        <w:gridCol w:w="1181"/>
      </w:tblGrid>
      <w:tr w:rsidR="0053402D" w:rsidRPr="008322FA" w:rsidTr="00D935A7">
        <w:tc>
          <w:tcPr>
            <w:tcW w:w="236" w:type="dxa"/>
            <w:tcBorders>
              <w:right w:val="single" w:sz="4" w:space="0" w:color="auto"/>
            </w:tcBorders>
          </w:tcPr>
          <w:p w:rsidR="0053402D" w:rsidRPr="008322FA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402D" w:rsidRPr="008322FA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Notario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402D" w:rsidRPr="008322FA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402D" w:rsidRPr="008322FA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Corredor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402D" w:rsidRPr="008322FA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402D" w:rsidRPr="008322FA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Autoridad</w:t>
            </w: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 xml:space="preserve">5. Nombre ____________________________________   </w:t>
      </w: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>No. ___________</w:t>
      </w:r>
    </w:p>
    <w:p w:rsidR="0053402D" w:rsidRDefault="0053402D" w:rsidP="0053402D">
      <w:pPr>
        <w:pStyle w:val="Ttulo8"/>
        <w:rPr>
          <w:lang w:val="es-ES"/>
        </w:rPr>
      </w:pPr>
    </w:p>
    <w:p w:rsidR="0053402D" w:rsidRDefault="0053402D" w:rsidP="0053402D">
      <w:pPr>
        <w:pStyle w:val="Ttulo8"/>
        <w:ind w:left="142"/>
      </w:pPr>
      <w:r>
        <w:rPr>
          <w:b/>
          <w:color w:val="FF0000"/>
        </w:rPr>
        <w:t xml:space="preserve">  </w:t>
      </w:r>
      <w:r w:rsidRPr="0051345A">
        <w:rPr>
          <w:b/>
          <w:color w:val="FF0000"/>
        </w:rPr>
        <w:t>*</w:t>
      </w:r>
      <w:r>
        <w:t>Estado_________________________________</w:t>
      </w:r>
      <w:r w:rsidRPr="0051345A">
        <w:rPr>
          <w:b/>
          <w:color w:val="FF0000"/>
        </w:rPr>
        <w:t>*</w:t>
      </w:r>
      <w:r>
        <w:t>Municipio___________________________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 w:rsidRPr="008322FA">
        <w:rPr>
          <w:rFonts w:ascii="Arial Narrow" w:hAnsi="Arial Narrow"/>
        </w:rPr>
        <w:t>6</w:t>
      </w:r>
      <w:r>
        <w:rPr>
          <w:rFonts w:ascii="Arial Narrow" w:hAnsi="Arial Narrow" w:cs="Arial Narrow"/>
        </w:rPr>
        <w:t xml:space="preserve">. Se constituyó la Sociedad denominada (incluyendo tipo </w:t>
      </w:r>
      <w:proofErr w:type="gramStart"/>
      <w:r>
        <w:rPr>
          <w:rFonts w:ascii="Arial Narrow" w:hAnsi="Arial Narrow" w:cs="Arial Narrow"/>
        </w:rPr>
        <w:t>social)  _</w:t>
      </w:r>
      <w:proofErr w:type="gramEnd"/>
      <w:r>
        <w:rPr>
          <w:rFonts w:ascii="Arial Narrow" w:hAnsi="Arial Narrow" w:cs="Arial Narrow"/>
        </w:rPr>
        <w:t>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 xml:space="preserve">7. Con </w:t>
      </w:r>
      <w:proofErr w:type="gramStart"/>
      <w:r>
        <w:rPr>
          <w:rFonts w:ascii="Arial Narrow" w:hAnsi="Arial Narrow" w:cs="Arial Narrow"/>
        </w:rPr>
        <w:t>duración  _</w:t>
      </w:r>
      <w:proofErr w:type="gramEnd"/>
      <w:r>
        <w:rPr>
          <w:rFonts w:ascii="Arial Narrow" w:hAnsi="Arial Narrow" w:cs="Arial Narrow"/>
        </w:rPr>
        <w:t xml:space="preserve">________;  </w:t>
      </w: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>domicilio en  ____________________________________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lastRenderedPageBreak/>
        <w:t>*</w:t>
      </w:r>
      <w:r>
        <w:rPr>
          <w:rFonts w:ascii="Arial Narrow" w:hAnsi="Arial Narrow" w:cs="Arial Narrow"/>
        </w:rPr>
        <w:t>8. Objeto Social principal________________________________________________________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____________________________________________________________________________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 w:cs="Arial Narrow"/>
        </w:rPr>
        <w:t>9. Capital social mínimo____________________________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4205"/>
        <w:gridCol w:w="236"/>
        <w:gridCol w:w="3592"/>
      </w:tblGrid>
      <w:tr w:rsidR="0053402D" w:rsidRPr="007704DE" w:rsidTr="00D935A7">
        <w:trPr>
          <w:trHeight w:val="326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402D" w:rsidRPr="007704DE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 w:rsidRPr="0051345A">
              <w:rPr>
                <w:rFonts w:ascii="Arial Narrow" w:hAnsi="Arial Narrow"/>
                <w:b/>
                <w:color w:val="FF0000"/>
              </w:rPr>
              <w:t>*</w:t>
            </w:r>
            <w:r>
              <w:rPr>
                <w:rFonts w:ascii="Arial Narrow" w:hAnsi="Arial Narrow" w:cs="Arial Narrow"/>
              </w:rPr>
              <w:t>10.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3402D" w:rsidRPr="007704DE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 w:rsidRPr="007704DE">
              <w:rPr>
                <w:rFonts w:ascii="Arial Narrow" w:hAnsi="Arial Narrow" w:cs="Arial Narrow"/>
              </w:rPr>
              <w:t xml:space="preserve">  </w:t>
            </w:r>
          </w:p>
        </w:tc>
        <w:tc>
          <w:tcPr>
            <w:tcW w:w="4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02D" w:rsidRPr="007704DE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 w:rsidRPr="007704DE">
              <w:rPr>
                <w:rFonts w:ascii="Arial Narrow" w:hAnsi="Arial Narrow" w:cs="Arial Narrow"/>
              </w:rPr>
              <w:t>Con expresión de valor nominal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3402D" w:rsidRPr="007704DE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35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02D" w:rsidRPr="007704DE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 w:rsidRPr="007704DE">
              <w:rPr>
                <w:rFonts w:ascii="Arial Narrow" w:hAnsi="Arial Narrow" w:cs="Arial Narrow"/>
              </w:rPr>
              <w:t>Sin expresión de valor nominal</w:t>
            </w: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Suscritas como sigue:</w:t>
      </w:r>
    </w:p>
    <w:p w:rsidR="0053402D" w:rsidRDefault="0053402D" w:rsidP="0053402D">
      <w:pPr>
        <w:pStyle w:val="Ttulo9"/>
        <w:shd w:val="clear" w:color="auto" w:fill="FFFFFF"/>
        <w:rPr>
          <w:rFonts w:ascii="Arial Narrow" w:hAnsi="Arial Narrow" w:cs="Arial Narrow"/>
          <w:sz w:val="24"/>
          <w:szCs w:val="24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34"/>
        <w:gridCol w:w="851"/>
        <w:gridCol w:w="1134"/>
        <w:gridCol w:w="708"/>
        <w:gridCol w:w="993"/>
        <w:gridCol w:w="850"/>
        <w:gridCol w:w="851"/>
        <w:gridCol w:w="567"/>
        <w:gridCol w:w="992"/>
      </w:tblGrid>
      <w:tr w:rsidR="0053402D" w:rsidTr="00D935A7">
        <w:tc>
          <w:tcPr>
            <w:tcW w:w="1346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0127E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 Narrow" w:hAnsi="Arial Narrow" w:cs="Arial Narrow"/>
                <w:sz w:val="18"/>
                <w:szCs w:val="18"/>
              </w:rPr>
              <w:t>Nombre/</w:t>
            </w:r>
          </w:p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0127E2">
              <w:rPr>
                <w:rFonts w:ascii="Arial Narrow" w:hAnsi="Arial Narrow" w:cs="Arial Narrow"/>
                <w:sz w:val="18"/>
                <w:szCs w:val="18"/>
              </w:rPr>
              <w:t>Denominación/Razón Social</w:t>
            </w:r>
          </w:p>
        </w:tc>
        <w:tc>
          <w:tcPr>
            <w:tcW w:w="1134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Primer Apellido</w:t>
            </w:r>
          </w:p>
        </w:tc>
        <w:tc>
          <w:tcPr>
            <w:tcW w:w="851" w:type="dxa"/>
          </w:tcPr>
          <w:p w:rsidR="0053402D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Segundo</w:t>
            </w:r>
          </w:p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Apellido</w:t>
            </w:r>
            <w:r w:rsidRPr="000127E2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0127E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  <w:r w:rsidRPr="000127E2">
              <w:rPr>
                <w:rFonts w:ascii="Arial Narrow" w:hAnsi="Arial Narrow" w:cs="Arial Narrow"/>
                <w:sz w:val="18"/>
                <w:szCs w:val="18"/>
              </w:rPr>
              <w:t>Nacionalidad</w:t>
            </w:r>
          </w:p>
        </w:tc>
        <w:tc>
          <w:tcPr>
            <w:tcW w:w="708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0127E2">
              <w:rPr>
                <w:rFonts w:ascii="Arial Narrow" w:hAnsi="Arial Narrow" w:cs="Arial Narrow"/>
                <w:b/>
                <w:sz w:val="18"/>
                <w:szCs w:val="18"/>
              </w:rPr>
              <w:t xml:space="preserve"> CURP</w:t>
            </w:r>
          </w:p>
        </w:tc>
        <w:tc>
          <w:tcPr>
            <w:tcW w:w="993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1345A">
              <w:rPr>
                <w:rFonts w:ascii="Arial Narrow" w:hAnsi="Arial Narrow"/>
                <w:b/>
                <w:color w:val="FF0000"/>
              </w:rPr>
              <w:t>*</w:t>
            </w:r>
            <w:r w:rsidRPr="000127E2">
              <w:rPr>
                <w:rFonts w:ascii="Arial Narrow" w:hAnsi="Arial Narrow" w:cs="Arial Narrow"/>
                <w:sz w:val="18"/>
                <w:szCs w:val="18"/>
              </w:rPr>
              <w:t xml:space="preserve">RFC /     Fecha </w:t>
            </w:r>
            <w:proofErr w:type="spellStart"/>
            <w:r w:rsidRPr="000127E2">
              <w:rPr>
                <w:rFonts w:ascii="Arial Narrow" w:hAnsi="Arial Narrow" w:cs="Arial Narrow"/>
                <w:sz w:val="18"/>
                <w:szCs w:val="18"/>
              </w:rPr>
              <w:t>nac</w:t>
            </w:r>
            <w:proofErr w:type="spellEnd"/>
            <w:r w:rsidRPr="000127E2">
              <w:rPr>
                <w:rFonts w:ascii="Arial Narrow" w:hAnsi="Arial Narrow" w:cs="Arial Narrow"/>
                <w:sz w:val="18"/>
                <w:szCs w:val="18"/>
              </w:rPr>
              <w:t>.</w:t>
            </w:r>
            <w:r>
              <w:rPr>
                <w:rFonts w:ascii="Arial Narrow" w:hAnsi="Arial Narrow" w:cs="Arial Narrow"/>
                <w:sz w:val="18"/>
                <w:szCs w:val="18"/>
              </w:rPr>
              <w:t xml:space="preserve">/fecha de </w:t>
            </w:r>
            <w:proofErr w:type="spellStart"/>
            <w:r>
              <w:rPr>
                <w:rFonts w:ascii="Arial Narrow" w:hAnsi="Arial Narrow" w:cs="Arial Narrow"/>
                <w:sz w:val="18"/>
                <w:szCs w:val="18"/>
              </w:rPr>
              <w:t>const.</w:t>
            </w:r>
            <w:proofErr w:type="spellEnd"/>
          </w:p>
        </w:tc>
        <w:tc>
          <w:tcPr>
            <w:tcW w:w="850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0127E2">
              <w:rPr>
                <w:rFonts w:ascii="Arial Narrow" w:hAnsi="Arial Narrow"/>
                <w:b/>
                <w:color w:val="FF0000"/>
                <w:sz w:val="18"/>
                <w:szCs w:val="18"/>
              </w:rPr>
              <w:t>*</w:t>
            </w:r>
            <w:r w:rsidRPr="000127E2">
              <w:rPr>
                <w:rFonts w:ascii="Arial Narrow" w:hAnsi="Arial Narrow" w:cs="Arial Narrow"/>
                <w:sz w:val="18"/>
                <w:szCs w:val="18"/>
              </w:rPr>
              <w:t>No. Acciones</w:t>
            </w:r>
          </w:p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0127E2">
              <w:rPr>
                <w:rFonts w:ascii="Arial Narrow" w:hAnsi="Arial Narrow" w:cs="Arial Narrow"/>
                <w:sz w:val="18"/>
                <w:szCs w:val="18"/>
              </w:rPr>
              <w:t>o Partes Sociales</w:t>
            </w:r>
          </w:p>
        </w:tc>
        <w:tc>
          <w:tcPr>
            <w:tcW w:w="851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0127E2">
              <w:rPr>
                <w:rFonts w:ascii="Arial Narrow" w:hAnsi="Arial Narrow" w:cs="Arial Narrow"/>
                <w:sz w:val="18"/>
                <w:szCs w:val="18"/>
              </w:rPr>
              <w:t>Serie</w:t>
            </w:r>
          </w:p>
        </w:tc>
        <w:tc>
          <w:tcPr>
            <w:tcW w:w="567" w:type="dxa"/>
          </w:tcPr>
          <w:p w:rsidR="0053402D" w:rsidRPr="000127E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Valor</w:t>
            </w:r>
          </w:p>
        </w:tc>
        <w:tc>
          <w:tcPr>
            <w:tcW w:w="992" w:type="dxa"/>
          </w:tcPr>
          <w:p w:rsidR="0053402D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Total</w:t>
            </w:r>
          </w:p>
        </w:tc>
      </w:tr>
      <w:tr w:rsidR="0053402D" w:rsidTr="00D935A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Pr="008D4D7F" w:rsidRDefault="0053402D" w:rsidP="00D935A7">
            <w:pPr>
              <w:spacing w:line="280" w:lineRule="exact"/>
              <w:rPr>
                <w:rFonts w:ascii="Arial Narrow" w:hAnsi="Arial Narrow" w:cs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Pr="008D4D7F" w:rsidRDefault="0053402D" w:rsidP="00D935A7">
            <w:pPr>
              <w:spacing w:line="280" w:lineRule="exact"/>
              <w:rPr>
                <w:rFonts w:ascii="Arial Narrow" w:hAnsi="Arial Narrow" w:cs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</w:tr>
      <w:tr w:rsidR="0053402D" w:rsidTr="00D935A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Pr="008D4D7F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Pr="008D4D7F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jc w:val="center"/>
              <w:rPr>
                <w:rFonts w:ascii="Arial Narrow" w:hAnsi="Arial Narrow" w:cs="Arial Narrow"/>
              </w:rPr>
            </w:pPr>
          </w:p>
        </w:tc>
      </w:tr>
      <w:tr w:rsidR="0053402D" w:rsidTr="00D935A7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Pr="008D4D7F" w:rsidRDefault="0053402D" w:rsidP="00D935A7">
            <w:pPr>
              <w:spacing w:line="280" w:lineRule="exact"/>
              <w:rPr>
                <w:rFonts w:ascii="Arial Narrow" w:hAnsi="Arial Narrow" w:cs="Arial Narrow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Pr="008D4D7F" w:rsidRDefault="0053402D" w:rsidP="00D935A7">
            <w:pPr>
              <w:spacing w:line="280" w:lineRule="exact"/>
              <w:rPr>
                <w:rFonts w:ascii="Arial Narrow" w:hAnsi="Arial Narrow" w:cs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02D" w:rsidRDefault="0053402D" w:rsidP="00D935A7">
            <w:pPr>
              <w:spacing w:line="280" w:lineRule="exact"/>
              <w:rPr>
                <w:rFonts w:ascii="Arial Narrow" w:hAnsi="Arial Narrow" w:cs="Arial Narrow"/>
              </w:rPr>
            </w:pP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*11. Administración: 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558"/>
        <w:gridCol w:w="236"/>
        <w:gridCol w:w="4948"/>
      </w:tblGrid>
      <w:tr w:rsidR="0053402D" w:rsidRPr="008D4D7F" w:rsidTr="00D935A7">
        <w:trPr>
          <w:trHeight w:val="173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53402D" w:rsidRPr="008D4D7F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402D" w:rsidRPr="008D4D7F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 w:rsidRPr="008D4D7F">
              <w:rPr>
                <w:rFonts w:ascii="Arial Narrow" w:hAnsi="Arial Narrow" w:cs="Arial Narrow"/>
              </w:rPr>
              <w:t>Colegiada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02D" w:rsidRPr="008D4D7F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49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402D" w:rsidRPr="008D4D7F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 w:rsidRPr="008D4D7F">
              <w:rPr>
                <w:rFonts w:ascii="Arial Narrow" w:hAnsi="Arial Narrow" w:cs="Arial Narrow"/>
              </w:rPr>
              <w:t>Unipersonal</w:t>
            </w: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tabs>
          <w:tab w:val="left" w:pos="3420"/>
        </w:tabs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 facultades para: ________________________________________________________</w:t>
      </w:r>
    </w:p>
    <w:p w:rsidR="0053402D" w:rsidRDefault="0053402D" w:rsidP="0053402D">
      <w:pPr>
        <w:tabs>
          <w:tab w:val="left" w:pos="3420"/>
        </w:tabs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tabs>
          <w:tab w:val="left" w:pos="3420"/>
        </w:tabs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 cargo de: 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869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3"/>
        <w:gridCol w:w="1347"/>
        <w:gridCol w:w="1071"/>
        <w:gridCol w:w="1539"/>
        <w:gridCol w:w="3402"/>
      </w:tblGrid>
      <w:tr w:rsidR="0053402D" w:rsidRPr="00654CA1" w:rsidTr="00D935A7">
        <w:trPr>
          <w:tblHeader/>
          <w:tblCellSpacing w:w="15" w:type="dxa"/>
        </w:trPr>
        <w:tc>
          <w:tcPr>
            <w:tcW w:w="1288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5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APELLIDO</w:t>
              </w:r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 </w:t>
              </w:r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PATERNO</w:t>
              </w:r>
            </w:hyperlink>
          </w:p>
        </w:tc>
        <w:tc>
          <w:tcPr>
            <w:tcW w:w="1317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6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APELLIDO MATERNO </w:t>
              </w:r>
            </w:hyperlink>
          </w:p>
        </w:tc>
        <w:tc>
          <w:tcPr>
            <w:tcW w:w="1041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7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NOMBRE</w:t>
              </w:r>
            </w:hyperlink>
          </w:p>
        </w:tc>
        <w:tc>
          <w:tcPr>
            <w:tcW w:w="1509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8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RFC/FECHA NAC. </w:t>
              </w:r>
            </w:hyperlink>
          </w:p>
        </w:tc>
        <w:tc>
          <w:tcPr>
            <w:tcW w:w="3357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Nombramiento</w:t>
              </w:r>
            </w:hyperlink>
          </w:p>
        </w:tc>
      </w:tr>
      <w:tr w:rsidR="0053402D" w:rsidRPr="00654CA1" w:rsidTr="00D935A7">
        <w:trPr>
          <w:tblCellSpacing w:w="15" w:type="dxa"/>
        </w:trPr>
        <w:tc>
          <w:tcPr>
            <w:tcW w:w="1288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PATERNO1</w:t>
              </w:r>
            </w:hyperlink>
          </w:p>
        </w:tc>
        <w:tc>
          <w:tcPr>
            <w:tcW w:w="1317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MATERNO1</w:t>
            </w:r>
          </w:p>
        </w:tc>
        <w:tc>
          <w:tcPr>
            <w:tcW w:w="1041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NOMBRES1</w:t>
            </w:r>
          </w:p>
        </w:tc>
        <w:tc>
          <w:tcPr>
            <w:tcW w:w="1509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RFC1</w:t>
            </w:r>
          </w:p>
        </w:tc>
        <w:tc>
          <w:tcPr>
            <w:tcW w:w="3357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TEXTO 50 CARACTERES,PONER LIGA O ÍCONO PARA EXPANDER</w:t>
            </w:r>
          </w:p>
        </w:tc>
      </w:tr>
      <w:tr w:rsidR="0053402D" w:rsidRPr="00654CA1" w:rsidTr="00D935A7">
        <w:trPr>
          <w:tblCellSpacing w:w="15" w:type="dxa"/>
        </w:trPr>
        <w:tc>
          <w:tcPr>
            <w:tcW w:w="1288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PATERNO2</w:t>
              </w:r>
            </w:hyperlink>
          </w:p>
        </w:tc>
        <w:tc>
          <w:tcPr>
            <w:tcW w:w="1317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MATERNO2</w:t>
            </w:r>
          </w:p>
        </w:tc>
        <w:tc>
          <w:tcPr>
            <w:tcW w:w="1041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NOMBRES2</w:t>
            </w:r>
          </w:p>
        </w:tc>
        <w:tc>
          <w:tcPr>
            <w:tcW w:w="1509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RFC2</w:t>
            </w:r>
          </w:p>
        </w:tc>
        <w:tc>
          <w:tcPr>
            <w:tcW w:w="3357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TEXTO 50 CARACTERES,PONER LIGA O ÍCONO PARA EXPANDER</w:t>
            </w: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12. Se otorgaron, además, los siguientes nombramientos: 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97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3"/>
        <w:gridCol w:w="1407"/>
        <w:gridCol w:w="1071"/>
        <w:gridCol w:w="1295"/>
        <w:gridCol w:w="1258"/>
        <w:gridCol w:w="3282"/>
      </w:tblGrid>
      <w:tr w:rsidR="0053402D" w:rsidRPr="00654CA1" w:rsidTr="00D935A7">
        <w:trPr>
          <w:tblHeader/>
          <w:tblCellSpacing w:w="15" w:type="dxa"/>
        </w:trPr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2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APELLIDO</w:t>
              </w:r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 </w:t>
              </w:r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PATERNO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3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APELLIDO MATERNO 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4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NOMBRE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5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RFC/FECHA NAC. </w:t>
              </w:r>
            </w:hyperlink>
          </w:p>
        </w:tc>
        <w:tc>
          <w:tcPr>
            <w:tcW w:w="1228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6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C</w:t>
              </w:r>
              <w:r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ARGO</w:t>
              </w:r>
            </w:hyperlink>
          </w:p>
        </w:tc>
        <w:tc>
          <w:tcPr>
            <w:tcW w:w="3237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7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FACULTADES</w:t>
              </w:r>
            </w:hyperlink>
          </w:p>
        </w:tc>
      </w:tr>
      <w:tr w:rsidR="0053402D" w:rsidRPr="00654CA1" w:rsidTr="00D935A7">
        <w:trPr>
          <w:tblCellSpacing w:w="15" w:type="dxa"/>
        </w:trPr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PATERNO1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MATERNO1</w:t>
            </w:r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NOMBRES1</w:t>
            </w:r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RFC1</w:t>
            </w:r>
          </w:p>
        </w:tc>
        <w:tc>
          <w:tcPr>
            <w:tcW w:w="1228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TEXTO 4000 CARACTERES,PONER LIGA O ÍCONO PARA EXPANDER</w:t>
            </w:r>
          </w:p>
        </w:tc>
      </w:tr>
      <w:tr w:rsidR="0053402D" w:rsidRPr="00654CA1" w:rsidTr="00D935A7">
        <w:trPr>
          <w:tblCellSpacing w:w="15" w:type="dxa"/>
        </w:trPr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PATERNO2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MATERNO2</w:t>
            </w:r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NOMBRES2</w:t>
            </w:r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RFC2</w:t>
            </w:r>
          </w:p>
        </w:tc>
        <w:tc>
          <w:tcPr>
            <w:tcW w:w="1228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37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TEXTO 4000 CARACTERES,PONER LIGA O ÍCONO PARA EXPANDER</w:t>
            </w:r>
            <w:r w:rsidRPr="00654C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13. Se nombró Apoderado(s) a: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85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3"/>
        <w:gridCol w:w="1407"/>
        <w:gridCol w:w="1071"/>
        <w:gridCol w:w="2128"/>
        <w:gridCol w:w="2591"/>
      </w:tblGrid>
      <w:tr w:rsidR="0053402D" w:rsidRPr="00654CA1" w:rsidTr="00D935A7">
        <w:trPr>
          <w:tblHeader/>
          <w:tblCellSpacing w:w="15" w:type="dxa"/>
        </w:trPr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0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APELLIDO PATERNO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1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APELLIDO MATERNO 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2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NOMBRE</w:t>
              </w:r>
            </w:hyperlink>
          </w:p>
        </w:tc>
        <w:tc>
          <w:tcPr>
            <w:tcW w:w="2098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3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 xml:space="preserve">RFC/FECHA NAC. </w:t>
              </w:r>
            </w:hyperlink>
          </w:p>
        </w:tc>
        <w:tc>
          <w:tcPr>
            <w:tcW w:w="2546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24" w:history="1">
              <w:r w:rsidRPr="00654CA1">
                <w:rPr>
                  <w:rStyle w:val="Hipervnculo"/>
                  <w:rFonts w:ascii="Arial" w:hAnsi="Arial" w:cs="Arial"/>
                  <w:b/>
                  <w:bCs/>
                  <w:sz w:val="18"/>
                  <w:szCs w:val="18"/>
                </w:rPr>
                <w:t>FACULTADES</w:t>
              </w:r>
            </w:hyperlink>
          </w:p>
        </w:tc>
      </w:tr>
      <w:tr w:rsidR="0053402D" w:rsidRPr="00654CA1" w:rsidTr="00D935A7">
        <w:trPr>
          <w:tblCellSpacing w:w="15" w:type="dxa"/>
        </w:trPr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PATERNO1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MATERNO1</w:t>
            </w:r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NOMBRES1</w:t>
            </w:r>
          </w:p>
        </w:tc>
        <w:tc>
          <w:tcPr>
            <w:tcW w:w="2098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RFC1</w:t>
            </w:r>
          </w:p>
        </w:tc>
        <w:tc>
          <w:tcPr>
            <w:tcW w:w="2546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TEXTO 4000 CARACTERES,PONER LIGA O ÍCONO PARA EXPANDER</w:t>
            </w:r>
          </w:p>
        </w:tc>
      </w:tr>
      <w:tr w:rsidR="0053402D" w:rsidRPr="00654CA1" w:rsidTr="00D935A7">
        <w:trPr>
          <w:tblCellSpacing w:w="15" w:type="dxa"/>
        </w:trPr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>PATERNO2</w:t>
              </w:r>
            </w:hyperlink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MATERNO2</w:t>
            </w:r>
          </w:p>
        </w:tc>
        <w:tc>
          <w:tcPr>
            <w:tcW w:w="0" w:type="auto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NOMBRES2</w:t>
            </w:r>
          </w:p>
        </w:tc>
        <w:tc>
          <w:tcPr>
            <w:tcW w:w="2098" w:type="dxa"/>
            <w:vAlign w:val="center"/>
          </w:tcPr>
          <w:p w:rsidR="0053402D" w:rsidRPr="00654CA1" w:rsidRDefault="0053402D" w:rsidP="00D93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RFC2</w:t>
            </w:r>
          </w:p>
        </w:tc>
        <w:tc>
          <w:tcPr>
            <w:tcW w:w="2546" w:type="dxa"/>
            <w:vAlign w:val="center"/>
          </w:tcPr>
          <w:p w:rsidR="0053402D" w:rsidRPr="00654CA1" w:rsidRDefault="0053402D" w:rsidP="00D935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TEXTO 4000 CARACTERES,PONER LIGA O ÍCONO PARA EXPANDER</w:t>
            </w:r>
            <w:r w:rsidRPr="00654C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14. Órgano de Vigilancia conformado por: _________________________________________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*15. Permiso de la Secretaría de Relaciones Exteriores No. ___________ Expediente No. ______ 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Fecha._</w:t>
      </w:r>
      <w:proofErr w:type="gramEnd"/>
      <w:r>
        <w:rPr>
          <w:rFonts w:ascii="Arial Narrow" w:hAnsi="Arial Narrow" w:cs="Arial Narrow"/>
        </w:rPr>
        <w:t>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16. Otras autorizaciones, en su caso________________________________________________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83"/>
      </w:tblGrid>
      <w:tr w:rsidR="0053402D" w:rsidTr="00D935A7">
        <w:tc>
          <w:tcPr>
            <w:tcW w:w="3898" w:type="dxa"/>
          </w:tcPr>
          <w:p w:rsidR="0053402D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17. Programa de Constitución sucesiva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2D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18.- Sociedad derivada de: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16B37" wp14:editId="346B0881">
                <wp:simplePos x="0" y="0"/>
                <wp:positionH relativeFrom="column">
                  <wp:posOffset>2536825</wp:posOffset>
                </wp:positionH>
                <wp:positionV relativeFrom="paragraph">
                  <wp:posOffset>114300</wp:posOffset>
                </wp:positionV>
                <wp:extent cx="210820" cy="143510"/>
                <wp:effectExtent l="6985" t="6985" r="10795" b="1143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AFDA" id="Rectángulo 24" o:spid="_x0000_s1026" style="position:absolute;margin-left:199.75pt;margin-top:9pt;width:16.6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"/>
            </w:pict>
          </mc:Fallback>
        </mc:AlternateContent>
      </w:r>
      <w:r>
        <w:rPr>
          <w:rFonts w:ascii="Arial Narrow" w:hAnsi="Arial Narrow" w:cs="Arial Narro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20972" wp14:editId="5FA0FFF4">
                <wp:simplePos x="0" y="0"/>
                <wp:positionH relativeFrom="column">
                  <wp:posOffset>805815</wp:posOffset>
                </wp:positionH>
                <wp:positionV relativeFrom="paragraph">
                  <wp:posOffset>102870</wp:posOffset>
                </wp:positionV>
                <wp:extent cx="210820" cy="143510"/>
                <wp:effectExtent l="9525" t="5080" r="8255" b="13335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1294C" id="Rectángulo 23" o:spid="_x0000_s1026" style="position:absolute;margin-left:63.45pt;margin-top:8.1pt;width:16.6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"/>
            </w:pict>
          </mc:Fallback>
        </mc:AlternateConten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Fusión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Escisión: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53402D" w:rsidRPr="00CC2A51" w:rsidTr="00D935A7"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02D" w:rsidRPr="00271EE3" w:rsidRDefault="0053402D" w:rsidP="00D935A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EE3">
              <w:rPr>
                <w:rFonts w:ascii="Arial" w:hAnsi="Arial" w:cs="Arial"/>
                <w:sz w:val="18"/>
                <w:szCs w:val="18"/>
              </w:rPr>
              <w:lastRenderedPageBreak/>
              <w:t>Denominación y/o Razón Social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02D" w:rsidRPr="00271EE3" w:rsidRDefault="0053402D" w:rsidP="00D93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EE3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02D" w:rsidRPr="00271EE3" w:rsidRDefault="0053402D" w:rsidP="00D93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Folio Mercantil Electrónico o </w:t>
            </w:r>
            <w:r w:rsidRPr="00271EE3">
              <w:rPr>
                <w:rFonts w:ascii="Arial" w:hAnsi="Arial" w:cs="Arial"/>
                <w:sz w:val="18"/>
                <w:szCs w:val="18"/>
              </w:rPr>
              <w:t>Antecedentes Registrales</w:t>
            </w:r>
            <w:r>
              <w:rPr>
                <w:rFonts w:ascii="Arial" w:hAnsi="Arial" w:cs="Arial"/>
                <w:sz w:val="18"/>
                <w:szCs w:val="18"/>
              </w:rPr>
              <w:t xml:space="preserve"> no electrónicos.</w:t>
            </w:r>
          </w:p>
        </w:tc>
      </w:tr>
      <w:tr w:rsidR="0053402D" w:rsidRPr="00CC2A51" w:rsidTr="00D935A7">
        <w:tc>
          <w:tcPr>
            <w:tcW w:w="2881" w:type="dxa"/>
            <w:tcBorders>
              <w:top w:val="single" w:sz="4" w:space="0" w:color="auto"/>
            </w:tcBorders>
          </w:tcPr>
          <w:p w:rsidR="0053402D" w:rsidRPr="00CC2A5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</w:tcPr>
          <w:p w:rsidR="0053402D" w:rsidRPr="00CC2A5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53402D" w:rsidRPr="00CC2A5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</w:tr>
      <w:tr w:rsidR="0053402D" w:rsidRPr="00CC2A51" w:rsidTr="00D935A7">
        <w:tc>
          <w:tcPr>
            <w:tcW w:w="2881" w:type="dxa"/>
          </w:tcPr>
          <w:p w:rsidR="0053402D" w:rsidRPr="00CC2A5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881" w:type="dxa"/>
          </w:tcPr>
          <w:p w:rsidR="0053402D" w:rsidRPr="00CC2A5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882" w:type="dxa"/>
          </w:tcPr>
          <w:p w:rsidR="0053402D" w:rsidRPr="00CC2A5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51345A">
        <w:rPr>
          <w:rFonts w:ascii="Arial Narrow" w:hAnsi="Arial Narrow"/>
          <w:b/>
          <w:color w:val="FF0000"/>
        </w:rPr>
        <w:t>*</w:t>
      </w:r>
      <w:r>
        <w:rPr>
          <w:rFonts w:ascii="Arial Narrow" w:hAnsi="Arial Narrow"/>
        </w:rPr>
        <w:t>19</w:t>
      </w:r>
      <w:r>
        <w:rPr>
          <w:rFonts w:ascii="Arial Narrow" w:hAnsi="Arial Narrow" w:cs="Arial Narrow"/>
        </w:rPr>
        <w:t>. Domicilio de los socios o accionistas: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09"/>
        <w:gridCol w:w="1985"/>
        <w:gridCol w:w="2126"/>
      </w:tblGrid>
      <w:tr w:rsidR="0053402D" w:rsidRPr="00B853A1" w:rsidTr="00D935A7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53402D" w:rsidRPr="00B853A1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B853A1">
              <w:rPr>
                <w:rFonts w:ascii="Arial Narrow" w:hAnsi="Arial Narrow" w:cs="Arial Narrow"/>
                <w:sz w:val="20"/>
                <w:szCs w:val="20"/>
              </w:rPr>
              <w:t>Domicilio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:rsidR="0053402D" w:rsidRPr="00395B52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395B52">
              <w:rPr>
                <w:rFonts w:ascii="Arial Narrow" w:hAnsi="Arial Narrow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 Narrow" w:hAnsi="Arial Narrow" w:cs="Arial Narrow"/>
                <w:sz w:val="20"/>
                <w:szCs w:val="20"/>
              </w:rPr>
              <w:t>Nombre</w:t>
            </w:r>
            <w:r w:rsidRPr="00395B52">
              <w:rPr>
                <w:rFonts w:ascii="Arial Narrow" w:hAnsi="Arial Narrow" w:cs="Arial Narrow"/>
                <w:sz w:val="20"/>
                <w:szCs w:val="20"/>
              </w:rPr>
              <w:t>/</w:t>
            </w:r>
          </w:p>
          <w:p w:rsidR="0053402D" w:rsidRPr="00B853A1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395B52">
              <w:rPr>
                <w:rFonts w:ascii="Arial Narrow" w:hAnsi="Arial Narrow" w:cs="Arial Narrow"/>
                <w:sz w:val="20"/>
                <w:szCs w:val="20"/>
              </w:rPr>
              <w:t>Denominación/Razón Social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53402D" w:rsidRPr="00B853A1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Primer Apellido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53402D" w:rsidRPr="00B853A1" w:rsidRDefault="0053402D" w:rsidP="00D935A7">
            <w:pPr>
              <w:spacing w:line="200" w:lineRule="exact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Segundo Apellido</w:t>
            </w:r>
          </w:p>
        </w:tc>
      </w:tr>
      <w:tr w:rsidR="0053402D" w:rsidRPr="00B853A1" w:rsidTr="00D935A7">
        <w:tc>
          <w:tcPr>
            <w:tcW w:w="2552" w:type="dxa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409" w:type="dxa"/>
            <w:shd w:val="clear" w:color="auto" w:fill="F2F2F2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1985" w:type="dxa"/>
            <w:shd w:val="clear" w:color="auto" w:fill="F2F2F2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126" w:type="dxa"/>
            <w:shd w:val="clear" w:color="auto" w:fill="F2F2F2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</w:tr>
      <w:tr w:rsidR="0053402D" w:rsidRPr="00B853A1" w:rsidTr="00D935A7">
        <w:tc>
          <w:tcPr>
            <w:tcW w:w="2552" w:type="dxa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409" w:type="dxa"/>
            <w:shd w:val="clear" w:color="auto" w:fill="F2F2F2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1985" w:type="dxa"/>
            <w:shd w:val="clear" w:color="auto" w:fill="F2F2F2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  <w:tc>
          <w:tcPr>
            <w:tcW w:w="2126" w:type="dxa"/>
            <w:shd w:val="clear" w:color="auto" w:fill="F2F2F2"/>
          </w:tcPr>
          <w:p w:rsidR="0053402D" w:rsidRPr="00B853A1" w:rsidRDefault="0053402D" w:rsidP="00D935A7">
            <w:pPr>
              <w:spacing w:line="200" w:lineRule="exact"/>
              <w:rPr>
                <w:rFonts w:ascii="Arial Narrow" w:hAnsi="Arial Narrow" w:cs="Arial Narrow"/>
              </w:rPr>
            </w:pPr>
          </w:p>
        </w:tc>
      </w:tr>
    </w:tbl>
    <w:p w:rsidR="0053402D" w:rsidRDefault="0053402D" w:rsidP="0053402D">
      <w:pPr>
        <w:spacing w:line="200" w:lineRule="exact"/>
        <w:rPr>
          <w:rFonts w:ascii="Arial Narrow" w:hAnsi="Arial Narrow" w:cs="Arial Narrow"/>
          <w:b/>
          <w:color w:val="FF0000"/>
        </w:rPr>
      </w:pP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 w:rsidRPr="00A858EC">
        <w:rPr>
          <w:rFonts w:ascii="Arial Narrow" w:hAnsi="Arial Narrow" w:cs="Arial Narrow"/>
          <w:b/>
        </w:rPr>
        <w:t xml:space="preserve">* </w:t>
      </w:r>
      <w:r>
        <w:rPr>
          <w:rFonts w:ascii="Arial Narrow" w:hAnsi="Arial Narrow" w:cs="Arial Narrow"/>
        </w:rPr>
        <w:t>Campos obligatorios</w:t>
      </w:r>
    </w:p>
    <w:p w:rsidR="0053402D" w:rsidRDefault="0053402D" w:rsidP="0053402D">
      <w:pPr>
        <w:spacing w:line="200" w:lineRule="exac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br w:type="page"/>
      </w:r>
    </w:p>
    <w:p w:rsidR="0053402D" w:rsidRDefault="0053402D" w:rsidP="0053402D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2"/>
        <w:gridCol w:w="900"/>
      </w:tblGrid>
      <w:tr w:rsidR="0053402D" w:rsidRPr="00E648CE" w:rsidTr="00D935A7">
        <w:trPr>
          <w:trHeight w:val="94"/>
        </w:trPr>
        <w:tc>
          <w:tcPr>
            <w:tcW w:w="8422" w:type="dxa"/>
            <w:tcBorders>
              <w:left w:val="nil"/>
            </w:tcBorders>
          </w:tcPr>
          <w:p w:rsidR="0053402D" w:rsidRPr="00E648CE" w:rsidRDefault="0053402D" w:rsidP="00D935A7">
            <w:pPr>
              <w:pStyle w:val="Ttulo6"/>
              <w:rPr>
                <w:sz w:val="28"/>
                <w:szCs w:val="28"/>
              </w:rPr>
            </w:pPr>
            <w:r w:rsidRPr="00E648CE">
              <w:rPr>
                <w:sz w:val="28"/>
                <w:szCs w:val="28"/>
              </w:rPr>
              <w:t>Constitución de Sociedad</w:t>
            </w:r>
          </w:p>
        </w:tc>
        <w:tc>
          <w:tcPr>
            <w:tcW w:w="900" w:type="dxa"/>
          </w:tcPr>
          <w:p w:rsidR="0053402D" w:rsidRPr="00E648CE" w:rsidRDefault="0053402D" w:rsidP="00D935A7">
            <w:pPr>
              <w:pStyle w:val="Ttulo6"/>
              <w:jc w:val="right"/>
              <w:rPr>
                <w:sz w:val="28"/>
                <w:szCs w:val="28"/>
              </w:rPr>
            </w:pPr>
            <w:r w:rsidRPr="00E648CE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</w:t>
            </w:r>
            <w:r w:rsidRPr="00E648CE">
              <w:rPr>
                <w:sz w:val="28"/>
                <w:szCs w:val="28"/>
              </w:rPr>
              <w:t>4</w:t>
            </w:r>
          </w:p>
        </w:tc>
      </w:tr>
    </w:tbl>
    <w:p w:rsidR="0053402D" w:rsidRDefault="0053402D" w:rsidP="0053402D">
      <w:pPr>
        <w:pStyle w:val="Encabezad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3402D" w:rsidTr="00D935A7">
        <w:tc>
          <w:tcPr>
            <w:tcW w:w="9284" w:type="dxa"/>
          </w:tcPr>
          <w:p w:rsidR="0053402D" w:rsidRPr="00902BF3" w:rsidRDefault="0053402D" w:rsidP="00D935A7">
            <w:pPr>
              <w:rPr>
                <w:rFonts w:ascii="Arial" w:hAnsi="Arial" w:cs="Arial"/>
                <w:b/>
                <w:bCs/>
              </w:rPr>
            </w:pPr>
            <w:r w:rsidRPr="00902BF3">
              <w:rPr>
                <w:rFonts w:ascii="Arial" w:hAnsi="Arial" w:cs="Arial"/>
                <w:b/>
                <w:bCs/>
              </w:rPr>
              <w:t>Consideraciones generales para su llenado:</w:t>
            </w:r>
          </w:p>
          <w:p w:rsidR="0053402D" w:rsidRPr="00902BF3" w:rsidRDefault="0053402D" w:rsidP="00D935A7">
            <w:pPr>
              <w:rPr>
                <w:rFonts w:ascii="Arial" w:hAnsi="Arial" w:cs="Arial"/>
                <w:b/>
                <w:bCs/>
              </w:rPr>
            </w:pP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 xml:space="preserve">Se seleccionará </w:t>
            </w:r>
            <w:r>
              <w:rPr>
                <w:rFonts w:ascii="Arial" w:hAnsi="Arial" w:cs="Arial"/>
              </w:rPr>
              <w:t xml:space="preserve">del catálogo </w:t>
            </w:r>
            <w:r w:rsidRPr="00902BF3">
              <w:rPr>
                <w:rFonts w:ascii="Arial" w:hAnsi="Arial" w:cs="Arial"/>
              </w:rPr>
              <w:t>el tipo de sociedad objeto de la inscripción</w:t>
            </w:r>
            <w:r>
              <w:rPr>
                <w:rFonts w:ascii="Arial" w:hAnsi="Arial" w:cs="Arial"/>
              </w:rPr>
              <w:t>, sólo en el caso de no encontrarse el tipo social en el catálogo, se capturará en el campo “Otro”</w:t>
            </w:r>
            <w:r w:rsidRPr="00902BF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Y además se deberá marcar la opción de </w:t>
            </w:r>
            <w:r w:rsidRPr="00C10F30">
              <w:rPr>
                <w:rFonts w:ascii="Arial" w:hAnsi="Arial"/>
              </w:rPr>
              <w:t>si es o no de capital variable</w:t>
            </w:r>
            <w:r>
              <w:rPr>
                <w:rFonts w:ascii="Arial" w:hAnsi="Arial" w:cs="Arial"/>
              </w:rPr>
              <w:t>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Deberá anotar el número de</w:t>
            </w:r>
            <w:r>
              <w:rPr>
                <w:rFonts w:ascii="Arial" w:hAnsi="Arial" w:cs="Arial"/>
              </w:rPr>
              <w:t>l Instrumento</w:t>
            </w:r>
            <w:r w:rsidRPr="00902BF3">
              <w:rPr>
                <w:rFonts w:ascii="Arial" w:hAnsi="Arial" w:cs="Arial"/>
              </w:rPr>
              <w:t>, volumen, libro y foja que le asignó el fedatario.</w:t>
            </w:r>
          </w:p>
          <w:p w:rsidR="0053402D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anotará con número la fecha del in</w:t>
            </w:r>
            <w:r>
              <w:rPr>
                <w:rFonts w:ascii="Arial" w:hAnsi="Arial" w:cs="Arial"/>
              </w:rPr>
              <w:t>strumento objeto de inscripción, con el formato DD/MM/AAAA.</w:t>
            </w:r>
          </w:p>
          <w:p w:rsidR="0053402D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5537">
              <w:rPr>
                <w:rFonts w:ascii="Arial" w:hAnsi="Arial" w:cs="Arial"/>
              </w:rPr>
              <w:t xml:space="preserve">Se seleccionará </w:t>
            </w:r>
            <w:r>
              <w:rPr>
                <w:rFonts w:ascii="Arial" w:hAnsi="Arial" w:cs="Arial"/>
              </w:rPr>
              <w:t>ante quién se formalizó el instrumento.</w:t>
            </w:r>
          </w:p>
          <w:p w:rsidR="0053402D" w:rsidRPr="00F85537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F85537">
              <w:rPr>
                <w:rFonts w:ascii="Arial" w:hAnsi="Arial" w:cs="Arial"/>
              </w:rPr>
              <w:t>Se anotará el nombre del fedatario público</w:t>
            </w:r>
            <w:r>
              <w:rPr>
                <w:rFonts w:ascii="Arial" w:hAnsi="Arial" w:cs="Arial"/>
              </w:rPr>
              <w:t xml:space="preserve"> o de la autoridad </w:t>
            </w:r>
            <w:r w:rsidRPr="00F85537">
              <w:rPr>
                <w:rFonts w:ascii="Arial" w:hAnsi="Arial" w:cs="Arial"/>
              </w:rPr>
              <w:t>que autorizó el instrumento, número</w:t>
            </w:r>
            <w:r>
              <w:rPr>
                <w:rFonts w:ascii="Arial" w:hAnsi="Arial" w:cs="Arial"/>
              </w:rPr>
              <w:t xml:space="preserve"> del f</w:t>
            </w:r>
            <w:r w:rsidRPr="00F85537">
              <w:rPr>
                <w:rFonts w:ascii="Arial" w:hAnsi="Arial" w:cs="Arial"/>
              </w:rPr>
              <w:t>edatario</w:t>
            </w:r>
            <w:r>
              <w:rPr>
                <w:rFonts w:ascii="Arial" w:hAnsi="Arial" w:cs="Arial"/>
              </w:rPr>
              <w:t xml:space="preserve"> o autoridad</w:t>
            </w:r>
            <w:r w:rsidRPr="00F85537">
              <w:rPr>
                <w:rFonts w:ascii="Arial" w:hAnsi="Arial" w:cs="Arial"/>
              </w:rPr>
              <w:t>, Estado y municipio en donde reside.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anotará la denominació</w:t>
            </w:r>
            <w:r>
              <w:rPr>
                <w:rFonts w:ascii="Arial" w:hAnsi="Arial" w:cs="Arial"/>
              </w:rPr>
              <w:t>n o razón social de la sociedad, incluyendo su tipo social.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anotará la duración y el domicilio de la sociedad.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Tratándose de inscripción por medio del módulo </w:t>
            </w:r>
            <w:proofErr w:type="spellStart"/>
            <w:r>
              <w:rPr>
                <w:rFonts w:ascii="Arial" w:hAnsi="Arial" w:cs="Arial"/>
              </w:rPr>
              <w:t>Fedanet</w:t>
            </w:r>
            <w:proofErr w:type="spellEnd"/>
            <w:r>
              <w:rPr>
                <w:rFonts w:ascii="Arial" w:hAnsi="Arial" w:cs="Arial"/>
              </w:rPr>
              <w:t xml:space="preserve"> s</w:t>
            </w:r>
            <w:r w:rsidRPr="00902BF3">
              <w:rPr>
                <w:rFonts w:ascii="Arial" w:hAnsi="Arial" w:cs="Arial"/>
              </w:rPr>
              <w:t>e describirá brevemente el objeto social de la sociedad</w:t>
            </w:r>
            <w:r>
              <w:rPr>
                <w:rFonts w:ascii="Arial" w:hAnsi="Arial" w:cs="Arial"/>
              </w:rPr>
              <w:t>, capturando lo esencial. Cuando el trámite se realice por ventanilla, el personal del Registro Público de Comercio capturará la información hasta donde la longitud del campo permita el sistema incorporar.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anotará, con número, el capital social mínimo con que se constituye la sociedad.</w:t>
            </w:r>
          </w:p>
          <w:p w:rsidR="0053402D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55233">
              <w:rPr>
                <w:rFonts w:ascii="Arial" w:hAnsi="Arial" w:cs="Arial"/>
              </w:rPr>
              <w:t xml:space="preserve">Se elige la opción correspondiente en cuanto si las acciones o partes sociales tienen o no valor nominal. </w:t>
            </w:r>
          </w:p>
          <w:p w:rsidR="0053402D" w:rsidRPr="00655233" w:rsidRDefault="0053402D" w:rsidP="00D935A7">
            <w:pPr>
              <w:ind w:left="360"/>
              <w:jc w:val="both"/>
              <w:rPr>
                <w:rFonts w:ascii="Arial" w:hAnsi="Arial" w:cs="Arial"/>
              </w:rPr>
            </w:pPr>
            <w:r w:rsidRPr="00655233">
              <w:rPr>
                <w:rFonts w:ascii="Arial" w:hAnsi="Arial" w:cs="Arial"/>
              </w:rPr>
              <w:t xml:space="preserve">Se anotará el nombre completo de los </w:t>
            </w:r>
            <w:r>
              <w:rPr>
                <w:rFonts w:ascii="Arial" w:hAnsi="Arial" w:cs="Arial"/>
              </w:rPr>
              <w:t xml:space="preserve">socios o </w:t>
            </w:r>
            <w:r w:rsidRPr="00655233">
              <w:rPr>
                <w:rFonts w:ascii="Arial" w:hAnsi="Arial" w:cs="Arial"/>
              </w:rPr>
              <w:t>accionistas en el orden en que lo dispone el recuadro, su nacionalidad, CURP, fecha de nacimiento o RFC, número de acciones</w:t>
            </w:r>
            <w:r>
              <w:rPr>
                <w:rFonts w:ascii="Arial" w:hAnsi="Arial" w:cs="Arial"/>
              </w:rPr>
              <w:t xml:space="preserve"> o partes sociales que tienen, en su caso el tipo de serie, valor de la acción o parte social y el monto total de la aportación.</w:t>
            </w:r>
          </w:p>
          <w:p w:rsidR="0053402D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seleccionará el tipo d</w:t>
            </w:r>
            <w:r>
              <w:rPr>
                <w:rFonts w:ascii="Arial" w:hAnsi="Arial" w:cs="Arial"/>
              </w:rPr>
              <w:t>e administración de la sociedad.</w:t>
            </w:r>
          </w:p>
          <w:p w:rsidR="0053402D" w:rsidRDefault="0053402D" w:rsidP="00D935A7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describirán las facultades del órgano de representación de la sociedad.</w:t>
            </w:r>
          </w:p>
          <w:p w:rsidR="0053402D" w:rsidRPr="00797EC9" w:rsidRDefault="0053402D" w:rsidP="00D935A7">
            <w:pPr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02BF3">
              <w:rPr>
                <w:rFonts w:ascii="Arial" w:hAnsi="Arial" w:cs="Arial"/>
              </w:rPr>
              <w:t xml:space="preserve">e anotará el nombre completo </w:t>
            </w:r>
            <w:r>
              <w:rPr>
                <w:rFonts w:ascii="Arial" w:hAnsi="Arial" w:cs="Arial"/>
              </w:rPr>
              <w:t>de la(s) persona(as) que tiene a cargo la administración de la sociedad</w:t>
            </w:r>
            <w:r w:rsidRPr="00797EC9">
              <w:rPr>
                <w:rFonts w:ascii="Arial" w:hAnsi="Arial" w:cs="Arial"/>
              </w:rPr>
              <w:t>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En caso de existir otro tipo de nombramiento(s) se anotará(n) en este espacio</w:t>
            </w:r>
            <w:r>
              <w:rPr>
                <w:rFonts w:ascii="Arial" w:hAnsi="Arial" w:cs="Arial"/>
              </w:rPr>
              <w:t xml:space="preserve"> los nombres y facultades otorgadas</w:t>
            </w:r>
            <w:r w:rsidRPr="00902BF3">
              <w:rPr>
                <w:rFonts w:ascii="Arial" w:hAnsi="Arial" w:cs="Arial"/>
              </w:rPr>
              <w:t>.</w:t>
            </w:r>
          </w:p>
          <w:p w:rsidR="0053402D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45D">
              <w:rPr>
                <w:rFonts w:ascii="Arial" w:hAnsi="Arial" w:cs="Arial"/>
              </w:rPr>
              <w:t>En caso de que se haya nombrado apoderado(s), se escribirá el(los) nombre(s) completo(s) de la persona(s) designada(s) y las facultades otorgadas.</w:t>
            </w:r>
          </w:p>
          <w:p w:rsidR="0053402D" w:rsidRPr="0070645D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anotará el(los) nombre</w:t>
            </w:r>
            <w:r>
              <w:rPr>
                <w:rFonts w:ascii="Arial" w:hAnsi="Arial" w:cs="Arial"/>
              </w:rPr>
              <w:t>(s)</w:t>
            </w:r>
            <w:r w:rsidRPr="00902BF3">
              <w:rPr>
                <w:rFonts w:ascii="Arial" w:hAnsi="Arial" w:cs="Arial"/>
              </w:rPr>
              <w:t xml:space="preserve"> completo(s) del </w:t>
            </w:r>
            <w:r>
              <w:rPr>
                <w:rFonts w:ascii="Arial" w:hAnsi="Arial" w:cs="Arial"/>
              </w:rPr>
              <w:t xml:space="preserve">órgano </w:t>
            </w:r>
            <w:r w:rsidRPr="00902BF3">
              <w:rPr>
                <w:rFonts w:ascii="Arial" w:hAnsi="Arial" w:cs="Arial"/>
              </w:rPr>
              <w:t>de vigilancia o comisario</w:t>
            </w:r>
            <w:r>
              <w:rPr>
                <w:rFonts w:ascii="Arial" w:hAnsi="Arial" w:cs="Arial"/>
              </w:rPr>
              <w:t>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anotará el número</w:t>
            </w:r>
            <w:r>
              <w:rPr>
                <w:rFonts w:ascii="Arial" w:hAnsi="Arial" w:cs="Arial"/>
              </w:rPr>
              <w:t>, el Expediente y</w:t>
            </w:r>
            <w:r w:rsidRPr="00902BF3">
              <w:rPr>
                <w:rFonts w:ascii="Arial" w:hAnsi="Arial" w:cs="Arial"/>
              </w:rPr>
              <w:t xml:space="preserve"> fecha </w:t>
            </w:r>
            <w:r>
              <w:rPr>
                <w:rFonts w:ascii="Arial" w:hAnsi="Arial" w:cs="Arial"/>
              </w:rPr>
              <w:t>del permiso</w:t>
            </w:r>
            <w:r w:rsidRPr="00902BF3">
              <w:rPr>
                <w:rFonts w:ascii="Arial" w:hAnsi="Arial" w:cs="Arial"/>
              </w:rPr>
              <w:t xml:space="preserve"> de la Secretaría de Relaciones Exteriores.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En el caso de haber otro tipo de autorizaciones, se anotarán.</w:t>
            </w:r>
          </w:p>
          <w:p w:rsidR="0053402D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marcará si cuenta con programa de constitución sucesiva.</w:t>
            </w:r>
          </w:p>
          <w:p w:rsidR="0053402D" w:rsidRPr="00902BF3" w:rsidRDefault="0053402D" w:rsidP="0053402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la Sociedad deriva de una Fusión o Escisión, se elegirá la opción correspondiente y en la tabla siguiente se capturarán los datos de la denominación o razón social, domicilio y antecedentes registrales (el número de Folio Mercantil Electrónico o los antecedentes registrales no electrónicos) de las sociedades Fusionadas o Escindentes. </w:t>
            </w:r>
          </w:p>
          <w:p w:rsidR="0053402D" w:rsidRPr="0053402D" w:rsidRDefault="0053402D" w:rsidP="00D935A7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0902BF3">
              <w:rPr>
                <w:rFonts w:ascii="Arial" w:hAnsi="Arial" w:cs="Arial"/>
              </w:rPr>
              <w:t>Se anotará</w:t>
            </w:r>
            <w:r>
              <w:rPr>
                <w:rFonts w:ascii="Arial" w:hAnsi="Arial" w:cs="Arial"/>
              </w:rPr>
              <w:t xml:space="preserve"> el domicilio </w:t>
            </w:r>
            <w:r w:rsidRPr="00902BF3">
              <w:rPr>
                <w:rFonts w:ascii="Arial" w:hAnsi="Arial" w:cs="Arial"/>
              </w:rPr>
              <w:t xml:space="preserve">de los </w:t>
            </w:r>
            <w:r>
              <w:rPr>
                <w:rFonts w:ascii="Arial" w:hAnsi="Arial" w:cs="Arial"/>
              </w:rPr>
              <w:t>socios o accionistas.</w:t>
            </w:r>
          </w:p>
        </w:tc>
      </w:tr>
    </w:tbl>
    <w:p w:rsidR="0053402D" w:rsidRDefault="0053402D" w:rsidP="0053402D"/>
    <w:sectPr w:rsidR="005340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B45"/>
    <w:multiLevelType w:val="hybridMultilevel"/>
    <w:tmpl w:val="BC9AE9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2D"/>
    <w:rsid w:val="0053402D"/>
    <w:rsid w:val="007E1166"/>
    <w:rsid w:val="00E6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C664"/>
  <w15:chartTrackingRefBased/>
  <w15:docId w15:val="{62F8DCE0-A98B-4DAD-97E7-20AB06C4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53402D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53402D"/>
    <w:pPr>
      <w:keepNext/>
      <w:spacing w:after="0" w:line="200" w:lineRule="atLeast"/>
      <w:ind w:left="284"/>
      <w:outlineLvl w:val="7"/>
    </w:pPr>
    <w:rPr>
      <w:rFonts w:ascii="Arial Narrow" w:eastAsia="Times New Roman" w:hAnsi="Arial Narrow" w:cs="Times New Roman"/>
      <w:sz w:val="24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53402D"/>
    <w:pPr>
      <w:keepNext/>
      <w:spacing w:after="0" w:line="200" w:lineRule="atLeast"/>
      <w:jc w:val="right"/>
      <w:outlineLvl w:val="8"/>
    </w:pPr>
    <w:rPr>
      <w:rFonts w:ascii="Arial" w:eastAsia="Times New Roman" w:hAnsi="Arial" w:cs="Times New Roman"/>
      <w:b/>
      <w:sz w:val="31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3402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340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402D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53402D"/>
    <w:rPr>
      <w:rFonts w:ascii="Arial Narrow" w:eastAsia="Times New Roman" w:hAnsi="Arial Narrow" w:cs="Times New Roman"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53402D"/>
    <w:rPr>
      <w:rFonts w:ascii="Arial" w:eastAsia="Times New Roman" w:hAnsi="Arial" w:cs="Times New Roman"/>
      <w:b/>
      <w:sz w:val="31"/>
      <w:szCs w:val="20"/>
      <w:lang w:val="es-ES_tradnl" w:eastAsia="es-ES"/>
    </w:rPr>
  </w:style>
  <w:style w:type="character" w:styleId="Hipervnculo">
    <w:name w:val="Hyperlink"/>
    <w:rsid w:val="00534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4&amp;pPOPUP=1" TargetMode="External"/><Relationship Id="rId13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2&amp;pPOPUP=1" TargetMode="External"/><Relationship Id="rId18" Type="http://schemas.openxmlformats.org/officeDocument/2006/relationships/hyperlink" Target="http://200.38.181.162:8080/tssundf/DynForm.do?FormName=NvoListaApoM10&amp;callingState=11&amp;pCS_ID=5892&amp;cmd_=Prompt&amp;state=dynForm&amp;pCS_IDITEM=7205" TargetMode="External"/><Relationship Id="rId26" Type="http://schemas.openxmlformats.org/officeDocument/2006/relationships/hyperlink" Target="http://200.38.181.162:8080/tssundf/DynForm.do?FormName=NvoListaApoM10&amp;callingState=11&amp;pCS_ID=5892&amp;cmd_=Prompt&amp;state=dynForm&amp;pCS_IDITEM=7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2&amp;pPOPUP=1" TargetMode="External"/><Relationship Id="rId7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3&amp;pPOPUP=1" TargetMode="External"/><Relationship Id="rId12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1&amp;pPOPUP=1" TargetMode="External"/><Relationship Id="rId17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6&amp;pPOPUP=1" TargetMode="External"/><Relationship Id="rId25" Type="http://schemas.openxmlformats.org/officeDocument/2006/relationships/hyperlink" Target="http://200.38.181.162:8080/tssundf/DynForm.do?FormName=NvoListaApoM10&amp;callingState=11&amp;pCS_ID=5892&amp;cmd_=Prompt&amp;state=dynForm&amp;pCS_IDITEM=7205" TargetMode="External"/><Relationship Id="rId2" Type="http://schemas.openxmlformats.org/officeDocument/2006/relationships/styles" Target="styles.xml"/><Relationship Id="rId16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6&amp;pPOPUP=1" TargetMode="External"/><Relationship Id="rId20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1&amp;pPOPUP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2&amp;pPOPUP=1" TargetMode="External"/><Relationship Id="rId11" Type="http://schemas.openxmlformats.org/officeDocument/2006/relationships/hyperlink" Target="http://200.38.181.162:8080/tssundf/DynForm.do?FormName=NvoListaApoM10&amp;callingState=11&amp;pCS_ID=5892&amp;cmd_=Prompt&amp;state=dynForm&amp;pCS_IDITEM=7205" TargetMode="External"/><Relationship Id="rId24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6&amp;pPOPUP=1" TargetMode="External"/><Relationship Id="rId5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1&amp;pPOPUP=1" TargetMode="External"/><Relationship Id="rId15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4&amp;pPOPUP=1" TargetMode="External"/><Relationship Id="rId23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4&amp;pPOPUP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200.38.181.162:8080/tssundf/DynForm.do?FormName=NvoListaApoM10&amp;callingState=11&amp;pCS_ID=5892&amp;cmd_=Prompt&amp;state=dynForm&amp;pCS_IDITEM=7205" TargetMode="External"/><Relationship Id="rId19" Type="http://schemas.openxmlformats.org/officeDocument/2006/relationships/hyperlink" Target="http://200.38.181.162:8080/tssundf/DynForm.do?FormName=NvoListaApoM10&amp;callingState=11&amp;pCS_ID=5892&amp;cmd_=Prompt&amp;state=dynForm&amp;pCS_IDITEM=7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5&amp;pPOPUP=1" TargetMode="External"/><Relationship Id="rId14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3&amp;pPOPUP=1" TargetMode="External"/><Relationship Id="rId22" Type="http://schemas.openxmlformats.org/officeDocument/2006/relationships/hyperlink" Target="http://200.38.181.162:8080/tssundf/DynForm.do?pID_ACTO=61&amp;d-16653-o=2&amp;FormName=SIMF1003&amp;d-16653-p=1&amp;callingState=10&amp;Pager-PagerId=3&amp;cmd_=prompt&amp;pCS_ID=5892&amp;state=pageTag&amp;pID_CASE=17233&amp;d-16653-s=3&amp;pPOPUP=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1603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Del Castillo Hernández</dc:creator>
  <cp:keywords/>
  <dc:description/>
  <cp:lastModifiedBy>Ernesto Del Castillo Hernández</cp:lastModifiedBy>
  <cp:revision>1</cp:revision>
  <dcterms:created xsi:type="dcterms:W3CDTF">2023-04-21T23:49:00Z</dcterms:created>
  <dcterms:modified xsi:type="dcterms:W3CDTF">2023-04-21T23:54:00Z</dcterms:modified>
</cp:coreProperties>
</file>